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FB" w:rsidRPr="00DE70AA" w:rsidRDefault="00C04EFB" w:rsidP="00C04EFB">
      <w:pPr>
        <w:jc w:val="center"/>
      </w:pPr>
      <w:r w:rsidRPr="00DE70AA">
        <w:t>УВЕДОМЛЕНИЕ</w:t>
      </w:r>
    </w:p>
    <w:p w:rsidR="00C04EFB" w:rsidRPr="00DE70AA" w:rsidRDefault="00C04EFB" w:rsidP="00C04EFB">
      <w:pPr>
        <w:jc w:val="center"/>
      </w:pPr>
      <w:r w:rsidRPr="00DE70AA">
        <w:t>о проведении общественного обсуждения</w:t>
      </w:r>
    </w:p>
    <w:p w:rsidR="00C04EFB" w:rsidRPr="00DE70AA" w:rsidRDefault="00C04EFB" w:rsidP="00C04EFB">
      <w:pPr>
        <w:ind w:firstLine="709"/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3"/>
        <w:gridCol w:w="2887"/>
        <w:gridCol w:w="3969"/>
        <w:gridCol w:w="4253"/>
      </w:tblGrid>
      <w:tr w:rsidR="00C04EFB" w:rsidRPr="00FB3C9D" w:rsidTr="005241F3">
        <w:tc>
          <w:tcPr>
            <w:tcW w:w="3633" w:type="dxa"/>
            <w:shd w:val="clear" w:color="auto" w:fill="auto"/>
          </w:tcPr>
          <w:p w:rsidR="00C04EFB" w:rsidRPr="00FB3C9D" w:rsidRDefault="00C04EFB" w:rsidP="005241F3">
            <w:pPr>
              <w:jc w:val="center"/>
            </w:pPr>
            <w:r w:rsidRPr="00FB3C9D">
              <w:t xml:space="preserve">Вид и наименование проекта документа стратегического </w:t>
            </w:r>
          </w:p>
          <w:p w:rsidR="00C04EFB" w:rsidRPr="00FB3C9D" w:rsidRDefault="00C04EFB" w:rsidP="005241F3">
            <w:pPr>
              <w:jc w:val="center"/>
            </w:pPr>
            <w:r w:rsidRPr="00FB3C9D">
              <w:t>планирования</w:t>
            </w:r>
          </w:p>
        </w:tc>
        <w:tc>
          <w:tcPr>
            <w:tcW w:w="2887" w:type="dxa"/>
            <w:shd w:val="clear" w:color="auto" w:fill="auto"/>
          </w:tcPr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Сведения о </w:t>
            </w:r>
          </w:p>
          <w:p w:rsidR="00C04EFB" w:rsidRPr="00FB3C9D" w:rsidRDefault="00C04EFB" w:rsidP="005241F3">
            <w:pPr>
              <w:ind w:firstLine="4"/>
              <w:jc w:val="center"/>
            </w:pPr>
            <w:proofErr w:type="gramStart"/>
            <w:r w:rsidRPr="00FB3C9D">
              <w:t>разработчике</w:t>
            </w:r>
            <w:proofErr w:type="gramEnd"/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проекта документа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стратегического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>планирования</w:t>
            </w:r>
          </w:p>
        </w:tc>
        <w:tc>
          <w:tcPr>
            <w:tcW w:w="3969" w:type="dxa"/>
            <w:shd w:val="clear" w:color="auto" w:fill="auto"/>
          </w:tcPr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Срок проведения общественного обсуждения, в течение которого принимаются замечания и предложения по проекту документа стратегического планирования, а также информация о способах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представления замечаний и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>предложений</w:t>
            </w:r>
          </w:p>
        </w:tc>
        <w:tc>
          <w:tcPr>
            <w:tcW w:w="4253" w:type="dxa"/>
            <w:shd w:val="clear" w:color="auto" w:fill="auto"/>
          </w:tcPr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Телефон и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электронный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адрес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контактного лица (Ф.И.О.) по вопросам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подачи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>предложений и замечаний</w:t>
            </w:r>
          </w:p>
        </w:tc>
      </w:tr>
      <w:tr w:rsidR="00C04EFB" w:rsidRPr="00FB3C9D" w:rsidTr="005241F3">
        <w:tc>
          <w:tcPr>
            <w:tcW w:w="3633" w:type="dxa"/>
            <w:shd w:val="clear" w:color="auto" w:fill="auto"/>
            <w:vAlign w:val="center"/>
          </w:tcPr>
          <w:p w:rsidR="00DE2E93" w:rsidRPr="00DE2E93" w:rsidRDefault="00DE2E93" w:rsidP="00DE2E93">
            <w:pPr>
              <w:tabs>
                <w:tab w:val="left" w:pos="9360"/>
              </w:tabs>
              <w:ind w:right="-5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E2E9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Обеспечение общественного порядка и противодействие преступности на территории Ивняковского сельского поселения  Ярославского муниципального района Ярославской области» на 2021-2023 годы </w:t>
            </w:r>
          </w:p>
          <w:p w:rsidR="00C04EFB" w:rsidRPr="00DA0D85" w:rsidRDefault="00C04EFB" w:rsidP="005241F3">
            <w:pPr>
              <w:jc w:val="left"/>
              <w:rPr>
                <w:b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:rsidR="00C04EFB" w:rsidRPr="00FB3C9D" w:rsidRDefault="00C04EFB" w:rsidP="005241F3">
            <w:pPr>
              <w:jc w:val="left"/>
            </w:pPr>
            <w:r>
              <w:t>Администрация Ивняковского СП ЯМР ЯО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4EFB" w:rsidRPr="00FB3C9D" w:rsidRDefault="00C04EFB" w:rsidP="005241F3">
            <w:pPr>
              <w:jc w:val="center"/>
            </w:pPr>
            <w:r>
              <w:t>с 05.11.2020 по 10.11.2020</w:t>
            </w:r>
          </w:p>
          <w:p w:rsidR="00C04EFB" w:rsidRPr="00FB3C9D" w:rsidRDefault="00C04EFB" w:rsidP="005241F3">
            <w:pPr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C04EFB" w:rsidRDefault="00C04EFB" w:rsidP="005241F3">
            <w:pPr>
              <w:jc w:val="center"/>
            </w:pPr>
            <w:proofErr w:type="spellStart"/>
            <w:r>
              <w:t>Буличе</w:t>
            </w:r>
            <w:bookmarkStart w:id="0" w:name="_GoBack"/>
            <w:bookmarkEnd w:id="0"/>
            <w:r>
              <w:t>нко</w:t>
            </w:r>
            <w:proofErr w:type="spellEnd"/>
            <w:r>
              <w:t xml:space="preserve"> Андрей Валентинович</w:t>
            </w:r>
          </w:p>
          <w:p w:rsidR="00C04EFB" w:rsidRPr="00FB3C9D" w:rsidRDefault="00C04EFB" w:rsidP="005241F3">
            <w:pPr>
              <w:jc w:val="center"/>
            </w:pPr>
            <w:r>
              <w:t>89807430165</w:t>
            </w:r>
          </w:p>
          <w:p w:rsidR="00C04EFB" w:rsidRPr="008D100A" w:rsidRDefault="00C04EFB" w:rsidP="005241F3">
            <w:pPr>
              <w:jc w:val="center"/>
            </w:pPr>
            <w:r w:rsidRPr="00FB3C9D">
              <w:t xml:space="preserve"> </w:t>
            </w:r>
            <w:r>
              <w:rPr>
                <w:lang w:val="en-US"/>
              </w:rPr>
              <w:t>Ivniaki</w:t>
            </w:r>
            <w:r w:rsidRPr="008D100A">
              <w:t>4</w:t>
            </w:r>
            <w:r>
              <w:rPr>
                <w:lang w:val="en-US"/>
              </w:rPr>
              <w:t>a</w:t>
            </w:r>
            <w:r w:rsidRPr="008D100A">
              <w:t>@</w:t>
            </w:r>
            <w:r>
              <w:rPr>
                <w:lang w:val="en-US"/>
              </w:rPr>
              <w:t>mail</w:t>
            </w:r>
            <w:r w:rsidRPr="008D100A">
              <w:t>.</w:t>
            </w:r>
            <w:r>
              <w:rPr>
                <w:lang w:val="en-US"/>
              </w:rPr>
              <w:t>ru</w:t>
            </w:r>
          </w:p>
        </w:tc>
      </w:tr>
    </w:tbl>
    <w:p w:rsidR="00905EFE" w:rsidRDefault="00905EFE"/>
    <w:sectPr w:rsidR="00905EFE" w:rsidSect="00C04EF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E7"/>
    <w:rsid w:val="000D1048"/>
    <w:rsid w:val="00905EFE"/>
    <w:rsid w:val="00B716E7"/>
    <w:rsid w:val="00C04EFB"/>
    <w:rsid w:val="00DA0D85"/>
    <w:rsid w:val="00DE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FB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FB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Ситилинк</dc:creator>
  <cp:keywords/>
  <dc:description/>
  <cp:lastModifiedBy>Ситилинк</cp:lastModifiedBy>
  <cp:revision>5</cp:revision>
  <dcterms:created xsi:type="dcterms:W3CDTF">2020-11-09T10:19:00Z</dcterms:created>
  <dcterms:modified xsi:type="dcterms:W3CDTF">2020-11-09T10:24:00Z</dcterms:modified>
</cp:coreProperties>
</file>